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BBB8" w14:textId="2C559BD8" w:rsidR="00697992" w:rsidRPr="00A43903" w:rsidRDefault="00D8227C" w:rsidP="00D822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43903">
        <w:rPr>
          <w:b/>
          <w:bCs/>
          <w:sz w:val="24"/>
          <w:szCs w:val="24"/>
        </w:rPr>
        <w:t>Radford University Institutional Biosafety Committee</w:t>
      </w:r>
    </w:p>
    <w:p w14:paraId="6B487E8A" w14:textId="0B8789E4" w:rsidR="00D8227C" w:rsidRPr="00A43903" w:rsidRDefault="00D8227C" w:rsidP="00D8227C">
      <w:pPr>
        <w:jc w:val="center"/>
        <w:rPr>
          <w:b/>
          <w:bCs/>
          <w:sz w:val="24"/>
          <w:szCs w:val="24"/>
        </w:rPr>
      </w:pPr>
      <w:r w:rsidRPr="00A43903">
        <w:rPr>
          <w:b/>
          <w:bCs/>
          <w:sz w:val="24"/>
          <w:szCs w:val="24"/>
        </w:rPr>
        <w:t>Registration Amendment Request Form</w:t>
      </w:r>
    </w:p>
    <w:p w14:paraId="69C1A540" w14:textId="44ED75A5" w:rsidR="00D8227C" w:rsidRDefault="00D8227C" w:rsidP="00D8227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D8227C" w14:paraId="75CC8A3C" w14:textId="77777777" w:rsidTr="00521CB3">
        <w:tc>
          <w:tcPr>
            <w:tcW w:w="4495" w:type="dxa"/>
          </w:tcPr>
          <w:p w14:paraId="02D62306" w14:textId="4B15804D" w:rsidR="00D8227C" w:rsidRDefault="00D8227C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Title</w:t>
            </w:r>
          </w:p>
        </w:tc>
        <w:tc>
          <w:tcPr>
            <w:tcW w:w="4855" w:type="dxa"/>
          </w:tcPr>
          <w:p w14:paraId="6C0A55D3" w14:textId="77777777" w:rsidR="00D8227C" w:rsidRDefault="00D8227C" w:rsidP="00D8227C">
            <w:pPr>
              <w:rPr>
                <w:b/>
                <w:bCs/>
              </w:rPr>
            </w:pPr>
          </w:p>
        </w:tc>
      </w:tr>
      <w:tr w:rsidR="00D8227C" w14:paraId="011F7998" w14:textId="77777777" w:rsidTr="00521CB3">
        <w:tc>
          <w:tcPr>
            <w:tcW w:w="4495" w:type="dxa"/>
          </w:tcPr>
          <w:p w14:paraId="42E0252B" w14:textId="5E5F596A" w:rsidR="00D8227C" w:rsidRDefault="00D8227C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Principal Investigator Name</w:t>
            </w:r>
          </w:p>
        </w:tc>
        <w:tc>
          <w:tcPr>
            <w:tcW w:w="4855" w:type="dxa"/>
          </w:tcPr>
          <w:p w14:paraId="2BFEC8C0" w14:textId="77777777" w:rsidR="00D8227C" w:rsidRDefault="00D8227C" w:rsidP="00D8227C">
            <w:pPr>
              <w:rPr>
                <w:b/>
                <w:bCs/>
              </w:rPr>
            </w:pPr>
          </w:p>
        </w:tc>
      </w:tr>
      <w:tr w:rsidR="00D8227C" w14:paraId="3D25A540" w14:textId="77777777" w:rsidTr="00521CB3">
        <w:tc>
          <w:tcPr>
            <w:tcW w:w="4495" w:type="dxa"/>
          </w:tcPr>
          <w:p w14:paraId="2F887B29" w14:textId="5BFAB834" w:rsidR="00D8227C" w:rsidRDefault="00D8227C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</w:t>
            </w:r>
          </w:p>
        </w:tc>
        <w:tc>
          <w:tcPr>
            <w:tcW w:w="4855" w:type="dxa"/>
          </w:tcPr>
          <w:p w14:paraId="21E99D8D" w14:textId="77777777" w:rsidR="00D8227C" w:rsidRDefault="00D8227C" w:rsidP="00D8227C">
            <w:pPr>
              <w:rPr>
                <w:b/>
                <w:bCs/>
              </w:rPr>
            </w:pPr>
          </w:p>
        </w:tc>
      </w:tr>
      <w:tr w:rsidR="00A43903" w14:paraId="0615FA02" w14:textId="77777777" w:rsidTr="00521CB3">
        <w:tc>
          <w:tcPr>
            <w:tcW w:w="4495" w:type="dxa"/>
          </w:tcPr>
          <w:p w14:paraId="71E21D61" w14:textId="1B9EBC54" w:rsidR="00A43903" w:rsidRDefault="00A43903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Amendment </w:t>
            </w:r>
            <w:r w:rsidR="00FF5033">
              <w:rPr>
                <w:b/>
                <w:bCs/>
              </w:rPr>
              <w:t xml:space="preserve">Date </w:t>
            </w:r>
            <w:r w:rsidRPr="00FF5033">
              <w:rPr>
                <w:b/>
                <w:bCs/>
                <w:i/>
                <w:iCs/>
              </w:rPr>
              <w:t>(please allow 2 weeks for the IBC to review your amendment request if administrative, and up to 4 weeks if a change in project scope is required)</w:t>
            </w:r>
          </w:p>
        </w:tc>
        <w:tc>
          <w:tcPr>
            <w:tcW w:w="4855" w:type="dxa"/>
          </w:tcPr>
          <w:p w14:paraId="0A8E09AD" w14:textId="77777777" w:rsidR="00A43903" w:rsidRDefault="00A43903" w:rsidP="00D8227C">
            <w:pPr>
              <w:rPr>
                <w:b/>
                <w:bCs/>
              </w:rPr>
            </w:pPr>
          </w:p>
        </w:tc>
      </w:tr>
    </w:tbl>
    <w:p w14:paraId="64C71C45" w14:textId="1DA09A7D" w:rsidR="00D8227C" w:rsidRDefault="00D8227C" w:rsidP="00D8227C">
      <w:pPr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D8227C" w14:paraId="7F35AF8F" w14:textId="77777777" w:rsidTr="00DD4DA1">
        <w:tc>
          <w:tcPr>
            <w:tcW w:w="3685" w:type="dxa"/>
          </w:tcPr>
          <w:p w14:paraId="19A8B376" w14:textId="04209BEE" w:rsidR="00D8227C" w:rsidRPr="00D8227C" w:rsidRDefault="00D8227C" w:rsidP="00D8227C">
            <w:pPr>
              <w:rPr>
                <w:b/>
                <w:bCs/>
                <w:u w:val="single"/>
              </w:rPr>
            </w:pPr>
            <w:r w:rsidRPr="00D8227C">
              <w:rPr>
                <w:b/>
                <w:bCs/>
                <w:u w:val="single"/>
              </w:rPr>
              <w:t>Type of Amendment</w:t>
            </w:r>
          </w:p>
        </w:tc>
        <w:tc>
          <w:tcPr>
            <w:tcW w:w="5670" w:type="dxa"/>
          </w:tcPr>
          <w:p w14:paraId="77F96C30" w14:textId="4482518D" w:rsidR="00D8227C" w:rsidRPr="00D8227C" w:rsidRDefault="00293214" w:rsidP="00D8227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Details</w:t>
            </w:r>
          </w:p>
        </w:tc>
      </w:tr>
      <w:tr w:rsidR="00822FDC" w14:paraId="65D7384F" w14:textId="77777777" w:rsidTr="00822FDC">
        <w:trPr>
          <w:trHeight w:val="540"/>
        </w:trPr>
        <w:tc>
          <w:tcPr>
            <w:tcW w:w="3685" w:type="dxa"/>
            <w:vMerge w:val="restart"/>
          </w:tcPr>
          <w:p w14:paraId="499D09FE" w14:textId="6D6F4AFD" w:rsidR="00822FDC" w:rsidRDefault="00822FDC" w:rsidP="00D8227C">
            <w:pPr>
              <w:rPr>
                <w:b/>
                <w:bCs/>
              </w:rPr>
            </w:pPr>
            <w:r w:rsidRPr="00DF5ED1">
              <w:rPr>
                <w:rFonts w:cstheme="minorHAnsi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</w:rPr>
              <w:t>Change in Principal Investigator (PI)</w:t>
            </w:r>
          </w:p>
        </w:tc>
        <w:tc>
          <w:tcPr>
            <w:tcW w:w="5670" w:type="dxa"/>
          </w:tcPr>
          <w:p w14:paraId="18B52B77" w14:textId="77A287C9" w:rsidR="00822FDC" w:rsidRDefault="00822FDC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Are you adding an additional PI?  YES/NO</w:t>
            </w:r>
          </w:p>
          <w:p w14:paraId="289537A8" w14:textId="13C5F61C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Name of new PI:</w:t>
            </w:r>
          </w:p>
        </w:tc>
      </w:tr>
      <w:tr w:rsidR="00822FDC" w14:paraId="137CB20F" w14:textId="77777777" w:rsidTr="00DD4DA1">
        <w:trPr>
          <w:trHeight w:val="540"/>
        </w:trPr>
        <w:tc>
          <w:tcPr>
            <w:tcW w:w="3685" w:type="dxa"/>
            <w:vMerge/>
          </w:tcPr>
          <w:p w14:paraId="0707924D" w14:textId="77777777" w:rsidR="00822FDC" w:rsidRDefault="00822FDC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7702F5F5" w14:textId="77777777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Are you replacing the current PI?  YES/NO</w:t>
            </w:r>
          </w:p>
          <w:p w14:paraId="4884389D" w14:textId="47A2BA02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Name of new PI:</w:t>
            </w:r>
          </w:p>
        </w:tc>
      </w:tr>
      <w:tr w:rsidR="00822FDC" w14:paraId="7EA908B2" w14:textId="77777777" w:rsidTr="00822FDC">
        <w:trPr>
          <w:trHeight w:val="540"/>
        </w:trPr>
        <w:tc>
          <w:tcPr>
            <w:tcW w:w="3685" w:type="dxa"/>
            <w:vMerge w:val="restart"/>
          </w:tcPr>
          <w:p w14:paraId="34831F43" w14:textId="19B3B614" w:rsidR="00822FDC" w:rsidRDefault="00822FDC" w:rsidP="00D8227C">
            <w:pPr>
              <w:rPr>
                <w:b/>
                <w:bCs/>
              </w:rPr>
            </w:pPr>
            <w:r w:rsidRPr="00DF5ED1">
              <w:rPr>
                <w:rFonts w:cstheme="minorHAnsi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</w:rPr>
              <w:t>Change in Laboratory Personnel</w:t>
            </w:r>
          </w:p>
        </w:tc>
        <w:tc>
          <w:tcPr>
            <w:tcW w:w="5670" w:type="dxa"/>
          </w:tcPr>
          <w:p w14:paraId="4E05C1ED" w14:textId="0A21C94E" w:rsidR="00822FDC" w:rsidRDefault="00822FDC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Are you adding new lab staff?  YES/NO</w:t>
            </w:r>
          </w:p>
          <w:p w14:paraId="25531067" w14:textId="591C6BB1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Name of new lab staff:</w:t>
            </w:r>
          </w:p>
        </w:tc>
      </w:tr>
      <w:tr w:rsidR="00822FDC" w14:paraId="382BEE6C" w14:textId="77777777" w:rsidTr="00DD4DA1">
        <w:trPr>
          <w:trHeight w:val="540"/>
        </w:trPr>
        <w:tc>
          <w:tcPr>
            <w:tcW w:w="3685" w:type="dxa"/>
            <w:vMerge/>
          </w:tcPr>
          <w:p w14:paraId="63642539" w14:textId="77777777" w:rsidR="00822FDC" w:rsidRDefault="00822FDC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1B9BF678" w14:textId="77777777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Are you removing lab staff?  YES/NO</w:t>
            </w:r>
          </w:p>
          <w:p w14:paraId="13F4FA1D" w14:textId="494B2379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Name of lab staff to be removed:</w:t>
            </w:r>
          </w:p>
        </w:tc>
      </w:tr>
      <w:tr w:rsidR="00822FDC" w14:paraId="1EE134D1" w14:textId="77777777" w:rsidTr="00822FDC">
        <w:trPr>
          <w:trHeight w:val="540"/>
        </w:trPr>
        <w:tc>
          <w:tcPr>
            <w:tcW w:w="3685" w:type="dxa"/>
            <w:vMerge w:val="restart"/>
          </w:tcPr>
          <w:p w14:paraId="5D9DEF69" w14:textId="1E5CEB1E" w:rsidR="00822FDC" w:rsidRDefault="00822FDC" w:rsidP="00D8227C">
            <w:pPr>
              <w:rPr>
                <w:b/>
                <w:bCs/>
              </w:rPr>
            </w:pPr>
            <w:r w:rsidRPr="00DF5ED1">
              <w:rPr>
                <w:rFonts w:cstheme="minorHAnsi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</w:rPr>
              <w:t xml:space="preserve">Change in Laboratory Location </w:t>
            </w:r>
          </w:p>
        </w:tc>
        <w:tc>
          <w:tcPr>
            <w:tcW w:w="5670" w:type="dxa"/>
          </w:tcPr>
          <w:p w14:paraId="73639E0A" w14:textId="5B82DBA5" w:rsidR="00822FDC" w:rsidRDefault="00822FDC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Are you adding a new room?  YES/NO</w:t>
            </w:r>
          </w:p>
          <w:p w14:paraId="0EF66DDB" w14:textId="7ADAB53A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New room number(s):</w:t>
            </w:r>
          </w:p>
        </w:tc>
      </w:tr>
      <w:tr w:rsidR="00822FDC" w14:paraId="4887B8BD" w14:textId="77777777" w:rsidTr="00DD4DA1">
        <w:trPr>
          <w:trHeight w:val="540"/>
        </w:trPr>
        <w:tc>
          <w:tcPr>
            <w:tcW w:w="3685" w:type="dxa"/>
            <w:vMerge/>
          </w:tcPr>
          <w:p w14:paraId="12E5D1E0" w14:textId="77777777" w:rsidR="00822FDC" w:rsidRDefault="00822FDC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13706E3A" w14:textId="77777777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Are you removing a room?  YES/NO</w:t>
            </w:r>
          </w:p>
          <w:p w14:paraId="15B1293D" w14:textId="5B41645C" w:rsidR="00822FDC" w:rsidRDefault="00822FDC" w:rsidP="00822FDC">
            <w:pPr>
              <w:rPr>
                <w:b/>
                <w:bCs/>
              </w:rPr>
            </w:pPr>
            <w:r>
              <w:rPr>
                <w:b/>
                <w:bCs/>
              </w:rPr>
              <w:t>Room number(s) to remove:</w:t>
            </w:r>
          </w:p>
        </w:tc>
      </w:tr>
      <w:tr w:rsidR="00BC38FB" w14:paraId="1C4A424E" w14:textId="77777777" w:rsidTr="00BC38FB">
        <w:trPr>
          <w:trHeight w:val="592"/>
        </w:trPr>
        <w:tc>
          <w:tcPr>
            <w:tcW w:w="3685" w:type="dxa"/>
            <w:vMerge w:val="restart"/>
          </w:tcPr>
          <w:p w14:paraId="7510DAEA" w14:textId="0225641E" w:rsidR="00BC38FB" w:rsidRDefault="00BC38FB" w:rsidP="00D8227C">
            <w:pPr>
              <w:rPr>
                <w:b/>
                <w:bCs/>
              </w:rPr>
            </w:pPr>
            <w:r w:rsidRPr="00DF5ED1">
              <w:rPr>
                <w:rFonts w:cstheme="minorHAnsi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</w:rPr>
              <w:t>Change in Project Scope</w:t>
            </w:r>
            <w:r w:rsidR="00DB0360">
              <w:rPr>
                <w:b/>
                <w:bCs/>
              </w:rPr>
              <w:t xml:space="preserve"> / Goals</w:t>
            </w:r>
          </w:p>
        </w:tc>
        <w:tc>
          <w:tcPr>
            <w:tcW w:w="5670" w:type="dxa"/>
          </w:tcPr>
          <w:p w14:paraId="537184AA" w14:textId="77777777" w:rsidR="00BC38FB" w:rsidRDefault="00BC38FB" w:rsidP="00D8227C">
            <w:pPr>
              <w:rPr>
                <w:b/>
                <w:bCs/>
              </w:rPr>
            </w:pPr>
            <w:r>
              <w:rPr>
                <w:b/>
                <w:bCs/>
              </w:rPr>
              <w:t>Is this a change in experimental methods?  YES/NO</w:t>
            </w:r>
          </w:p>
          <w:p w14:paraId="22AB2F82" w14:textId="2B45D8B9" w:rsidR="00BC38FB" w:rsidRDefault="00BC38FB" w:rsidP="00521CB3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describe:</w:t>
            </w:r>
          </w:p>
        </w:tc>
      </w:tr>
      <w:tr w:rsidR="00BC38FB" w14:paraId="77DF1DE8" w14:textId="77777777" w:rsidTr="00DD4DA1">
        <w:trPr>
          <w:trHeight w:val="590"/>
        </w:trPr>
        <w:tc>
          <w:tcPr>
            <w:tcW w:w="3685" w:type="dxa"/>
            <w:vMerge/>
          </w:tcPr>
          <w:p w14:paraId="4AAB6810" w14:textId="77777777" w:rsidR="00BC38FB" w:rsidRDefault="00BC38FB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7CF6D0E6" w14:textId="77777777" w:rsidR="00BC38FB" w:rsidRDefault="00BC38FB" w:rsidP="00BC38FB">
            <w:pPr>
              <w:rPr>
                <w:b/>
                <w:bCs/>
              </w:rPr>
            </w:pPr>
            <w:r>
              <w:rPr>
                <w:b/>
                <w:bCs/>
              </w:rPr>
              <w:t>Is this a change in biohazardous materials?  YES/NO</w:t>
            </w:r>
          </w:p>
          <w:p w14:paraId="3861943A" w14:textId="232B254F" w:rsidR="00B40567" w:rsidRDefault="00B40567" w:rsidP="00BC38FB">
            <w:pPr>
              <w:rPr>
                <w:b/>
                <w:bCs/>
              </w:rPr>
            </w:pPr>
            <w:r>
              <w:rPr>
                <w:b/>
                <w:bCs/>
              </w:rPr>
              <w:t>Does it involve human and/or NHP materials? YES/NO</w:t>
            </w:r>
          </w:p>
          <w:p w14:paraId="55F01743" w14:textId="77777777" w:rsidR="00BC38FB" w:rsidRDefault="00B40567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describe:</w:t>
            </w:r>
          </w:p>
          <w:p w14:paraId="70489B8F" w14:textId="3892356A" w:rsidR="00B40567" w:rsidRDefault="00B40567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it involve recombinant </w:t>
            </w:r>
            <w:r w:rsidR="00B8788C">
              <w:rPr>
                <w:b/>
                <w:bCs/>
              </w:rPr>
              <w:t>or synthetic nucleic acid molecules</w:t>
            </w:r>
            <w:r>
              <w:rPr>
                <w:b/>
                <w:bCs/>
              </w:rPr>
              <w:t>?  YES/NO</w:t>
            </w:r>
          </w:p>
          <w:p w14:paraId="7F454364" w14:textId="04F044F4" w:rsidR="00B40567" w:rsidRDefault="00B40567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</w:t>
            </w:r>
            <w:r w:rsidR="008707A3">
              <w:rPr>
                <w:b/>
                <w:bCs/>
              </w:rPr>
              <w:t>:</w:t>
            </w:r>
          </w:p>
          <w:p w14:paraId="7FDFEA2D" w14:textId="77777777" w:rsidR="00B40567" w:rsidRDefault="00B40567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Does it involve biohazardous agents?  YES/NO</w:t>
            </w:r>
          </w:p>
          <w:p w14:paraId="091CDC67" w14:textId="77777777" w:rsidR="00B40567" w:rsidRDefault="00B40567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describe:</w:t>
            </w:r>
          </w:p>
          <w:p w14:paraId="7CAECCB5" w14:textId="77777777" w:rsidR="001B5CEC" w:rsidRDefault="001B5CEC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Does it involve animals, plants or insects?  YES/NO</w:t>
            </w:r>
          </w:p>
          <w:p w14:paraId="16BD68D6" w14:textId="77777777" w:rsidR="001B5CEC" w:rsidRDefault="001B5CEC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describe:</w:t>
            </w:r>
          </w:p>
          <w:p w14:paraId="38665DFA" w14:textId="77777777" w:rsidR="008707A3" w:rsidRDefault="00ED49E0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scale of work </w:t>
            </w:r>
            <w:r w:rsidR="00727872">
              <w:rPr>
                <w:b/>
                <w:bCs/>
              </w:rPr>
              <w:t>increasing</w:t>
            </w:r>
            <w:r w:rsidR="008707A3">
              <w:rPr>
                <w:b/>
                <w:bCs/>
              </w:rPr>
              <w:t>?  YES/NO</w:t>
            </w:r>
          </w:p>
          <w:p w14:paraId="2CC40ACD" w14:textId="08E5F504" w:rsidR="00727872" w:rsidRDefault="008707A3" w:rsidP="00B40567">
            <w:pPr>
              <w:rPr>
                <w:b/>
                <w:bCs/>
              </w:rPr>
            </w:pPr>
            <w:r>
              <w:rPr>
                <w:b/>
                <w:bCs/>
              </w:rPr>
              <w:t>If yes, is it &gt;10 liters per vessel?  YES/NO</w:t>
            </w:r>
            <w:r w:rsidR="00727872">
              <w:rPr>
                <w:b/>
                <w:bCs/>
              </w:rPr>
              <w:t xml:space="preserve"> </w:t>
            </w:r>
          </w:p>
        </w:tc>
      </w:tr>
      <w:tr w:rsidR="00BC38FB" w14:paraId="1238F469" w14:textId="77777777" w:rsidTr="00DD4DA1">
        <w:trPr>
          <w:trHeight w:val="590"/>
        </w:trPr>
        <w:tc>
          <w:tcPr>
            <w:tcW w:w="3685" w:type="dxa"/>
            <w:vMerge/>
          </w:tcPr>
          <w:p w14:paraId="458B3967" w14:textId="77777777" w:rsidR="00BC38FB" w:rsidRDefault="00BC38FB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2CF97C5E" w14:textId="2AB30AD0" w:rsidR="00BC38FB" w:rsidRDefault="00BC38FB" w:rsidP="00BC3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Will </w:t>
            </w:r>
            <w:r w:rsidR="008F2569">
              <w:rPr>
                <w:b/>
                <w:bCs/>
              </w:rPr>
              <w:t>any of the above</w:t>
            </w:r>
            <w:r>
              <w:rPr>
                <w:b/>
                <w:bCs/>
              </w:rPr>
              <w:t xml:space="preserve"> change the biosafety level?  YES/NO</w:t>
            </w:r>
          </w:p>
          <w:p w14:paraId="09260275" w14:textId="23247602" w:rsidR="00BC38FB" w:rsidRDefault="00BC38FB" w:rsidP="00521CB3">
            <w:pPr>
              <w:rPr>
                <w:b/>
                <w:bCs/>
              </w:rPr>
            </w:pPr>
            <w:r>
              <w:rPr>
                <w:b/>
                <w:bCs/>
              </w:rPr>
              <w:t>If yes, what is the new biosafety level? BSL1/BSL2/BSL2+</w:t>
            </w:r>
          </w:p>
        </w:tc>
      </w:tr>
      <w:tr w:rsidR="00BC38FB" w14:paraId="6E148D3E" w14:textId="77777777" w:rsidTr="00DD4DA1">
        <w:trPr>
          <w:trHeight w:val="590"/>
        </w:trPr>
        <w:tc>
          <w:tcPr>
            <w:tcW w:w="3685" w:type="dxa"/>
            <w:vMerge/>
          </w:tcPr>
          <w:p w14:paraId="2E051293" w14:textId="77777777" w:rsidR="00BC38FB" w:rsidRDefault="00BC38FB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0C52E125" w14:textId="77777777" w:rsidR="00521CB3" w:rsidRDefault="00521CB3" w:rsidP="00521CB3">
            <w:pPr>
              <w:rPr>
                <w:b/>
                <w:bCs/>
              </w:rPr>
            </w:pPr>
            <w:r>
              <w:rPr>
                <w:b/>
                <w:bCs/>
              </w:rPr>
              <w:t>Is any new medical surveillance or vaccinations required based on the change?  YES/NO</w:t>
            </w:r>
          </w:p>
          <w:p w14:paraId="13A64E3F" w14:textId="790AFCFB" w:rsidR="00BC38FB" w:rsidRDefault="00521CB3" w:rsidP="00521CB3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describe:</w:t>
            </w:r>
          </w:p>
        </w:tc>
      </w:tr>
      <w:tr w:rsidR="00BC38FB" w14:paraId="71F7FA41" w14:textId="77777777" w:rsidTr="00DD4DA1">
        <w:trPr>
          <w:trHeight w:val="590"/>
        </w:trPr>
        <w:tc>
          <w:tcPr>
            <w:tcW w:w="3685" w:type="dxa"/>
            <w:vMerge/>
          </w:tcPr>
          <w:p w14:paraId="257B72DE" w14:textId="77777777" w:rsidR="00BC38FB" w:rsidRDefault="00BC38FB" w:rsidP="00D822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2C5273A1" w14:textId="77777777" w:rsidR="00521CB3" w:rsidRDefault="00521CB3" w:rsidP="00521CB3">
            <w:pPr>
              <w:rPr>
                <w:b/>
                <w:bCs/>
              </w:rPr>
            </w:pPr>
            <w:r>
              <w:rPr>
                <w:b/>
                <w:bCs/>
              </w:rPr>
              <w:t>Will any new equipment be utilized?  YES/NO</w:t>
            </w:r>
          </w:p>
          <w:p w14:paraId="0BF2857E" w14:textId="355D1FB8" w:rsidR="00BC38FB" w:rsidRDefault="00521CB3" w:rsidP="00521CB3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</w:t>
            </w:r>
            <w:r w:rsidR="008707A3">
              <w:rPr>
                <w:b/>
                <w:bCs/>
              </w:rPr>
              <w:t xml:space="preserve"> and include room number(s):</w:t>
            </w:r>
          </w:p>
        </w:tc>
      </w:tr>
      <w:tr w:rsidR="008707A3" w14:paraId="7B421F52" w14:textId="77777777" w:rsidTr="00DD4DA1">
        <w:trPr>
          <w:trHeight w:val="590"/>
        </w:trPr>
        <w:tc>
          <w:tcPr>
            <w:tcW w:w="3685" w:type="dxa"/>
          </w:tcPr>
          <w:p w14:paraId="6140E9C9" w14:textId="7BC8A837" w:rsidR="008707A3" w:rsidRDefault="008707A3" w:rsidP="008707A3">
            <w:pPr>
              <w:rPr>
                <w:rFonts w:cstheme="minorHAnsi"/>
                <w:b/>
                <w:bCs/>
              </w:rPr>
            </w:pPr>
            <w:r w:rsidRPr="00DF5ED1">
              <w:rPr>
                <w:rFonts w:cstheme="minorHAnsi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</w:rPr>
              <w:t>Change in Hazard Control Plans</w:t>
            </w:r>
            <w:r w:rsidR="008F2569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1255A907" w14:textId="11920DBD" w:rsidR="008707A3" w:rsidRDefault="008707A3" w:rsidP="008707A3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attach updated documents</w:t>
            </w:r>
          </w:p>
        </w:tc>
      </w:tr>
      <w:tr w:rsidR="008707A3" w14:paraId="251E2989" w14:textId="77777777" w:rsidTr="00DD4DA1">
        <w:trPr>
          <w:trHeight w:val="590"/>
        </w:trPr>
        <w:tc>
          <w:tcPr>
            <w:tcW w:w="3685" w:type="dxa"/>
          </w:tcPr>
          <w:p w14:paraId="027E99BD" w14:textId="0955A1D9" w:rsidR="008707A3" w:rsidRPr="00465486" w:rsidRDefault="008707A3" w:rsidP="008707A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465486">
              <w:rPr>
                <w:rFonts w:cstheme="minorHAnsi"/>
                <w:b/>
                <w:bCs/>
                <w:sz w:val="36"/>
                <w:szCs w:val="36"/>
              </w:rPr>
              <w:t>□</w:t>
            </w:r>
            <w:r>
              <w:rPr>
                <w:rFonts w:cstheme="minorHAnsi"/>
                <w:b/>
                <w:bCs/>
              </w:rPr>
              <w:t>Other changes not described above</w:t>
            </w:r>
          </w:p>
        </w:tc>
        <w:tc>
          <w:tcPr>
            <w:tcW w:w="5670" w:type="dxa"/>
          </w:tcPr>
          <w:p w14:paraId="4DDCA7CC" w14:textId="0B36DE39" w:rsidR="008707A3" w:rsidRDefault="008F2569" w:rsidP="008707A3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describe:</w:t>
            </w:r>
          </w:p>
        </w:tc>
      </w:tr>
    </w:tbl>
    <w:p w14:paraId="35537591" w14:textId="387A068F" w:rsidR="00D8227C" w:rsidRDefault="00D8227C" w:rsidP="00D8227C">
      <w:pPr>
        <w:rPr>
          <w:b/>
          <w:bCs/>
        </w:rPr>
      </w:pPr>
    </w:p>
    <w:p w14:paraId="04300992" w14:textId="451277DE" w:rsidR="00C80D04" w:rsidRPr="00C80D04" w:rsidRDefault="00C80D04" w:rsidP="00D8227C">
      <w:pPr>
        <w:rPr>
          <w:b/>
          <w:bCs/>
          <w:u w:val="single"/>
        </w:rPr>
      </w:pPr>
      <w:r w:rsidRPr="00C80D04">
        <w:rPr>
          <w:b/>
          <w:bCs/>
          <w:u w:val="single"/>
        </w:rPr>
        <w:t>For IBC Use Only:</w:t>
      </w:r>
    </w:p>
    <w:p w14:paraId="7A4A1B18" w14:textId="7838FADD" w:rsidR="00C80D04" w:rsidRDefault="00C80D04" w:rsidP="00D8227C">
      <w:pPr>
        <w:rPr>
          <w:b/>
          <w:bCs/>
        </w:rPr>
      </w:pPr>
      <w:r>
        <w:rPr>
          <w:b/>
          <w:bCs/>
        </w:rPr>
        <w:t>Date of Approval:</w:t>
      </w:r>
    </w:p>
    <w:p w14:paraId="1E57D378" w14:textId="77F0527A" w:rsidR="00C80D04" w:rsidRDefault="00C80D04" w:rsidP="00D8227C">
      <w:pPr>
        <w:rPr>
          <w:b/>
          <w:bCs/>
        </w:rPr>
      </w:pPr>
      <w:r>
        <w:rPr>
          <w:b/>
          <w:bCs/>
        </w:rPr>
        <w:t>Signature of IBC Chair:</w:t>
      </w:r>
    </w:p>
    <w:p w14:paraId="4E3B41D0" w14:textId="2015E9AD" w:rsidR="00C80D04" w:rsidRPr="00D8227C" w:rsidRDefault="00C80D04" w:rsidP="00D8227C">
      <w:pPr>
        <w:rPr>
          <w:b/>
          <w:bCs/>
        </w:rPr>
      </w:pPr>
      <w:r>
        <w:rPr>
          <w:b/>
          <w:bCs/>
        </w:rPr>
        <w:t>Comments:</w:t>
      </w:r>
    </w:p>
    <w:sectPr w:rsidR="00C80D04" w:rsidRPr="00D82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7364" w14:textId="77777777" w:rsidR="00C37A3F" w:rsidRDefault="00C37A3F" w:rsidP="008707A3">
      <w:pPr>
        <w:spacing w:after="0"/>
      </w:pPr>
      <w:r>
        <w:separator/>
      </w:r>
    </w:p>
  </w:endnote>
  <w:endnote w:type="continuationSeparator" w:id="0">
    <w:p w14:paraId="448DAABE" w14:textId="77777777" w:rsidR="00C37A3F" w:rsidRDefault="00C37A3F" w:rsidP="00870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15A0" w14:textId="265BA7DB" w:rsidR="008707A3" w:rsidRDefault="007C61FE">
    <w:pPr>
      <w:pStyle w:val="Footer"/>
    </w:pPr>
    <w: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68F2" w14:textId="77777777" w:rsidR="00C37A3F" w:rsidRDefault="00C37A3F" w:rsidP="008707A3">
      <w:pPr>
        <w:spacing w:after="0"/>
      </w:pPr>
      <w:r>
        <w:separator/>
      </w:r>
    </w:p>
  </w:footnote>
  <w:footnote w:type="continuationSeparator" w:id="0">
    <w:p w14:paraId="40E8F710" w14:textId="77777777" w:rsidR="00C37A3F" w:rsidRDefault="00C37A3F" w:rsidP="008707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C"/>
    <w:rsid w:val="001B5CEC"/>
    <w:rsid w:val="00293214"/>
    <w:rsid w:val="00400993"/>
    <w:rsid w:val="00465486"/>
    <w:rsid w:val="00521CB3"/>
    <w:rsid w:val="005A3A70"/>
    <w:rsid w:val="00697992"/>
    <w:rsid w:val="00727872"/>
    <w:rsid w:val="00786C58"/>
    <w:rsid w:val="007C61FE"/>
    <w:rsid w:val="00822FDC"/>
    <w:rsid w:val="008707A3"/>
    <w:rsid w:val="008F2569"/>
    <w:rsid w:val="00A43903"/>
    <w:rsid w:val="00B40567"/>
    <w:rsid w:val="00B8788C"/>
    <w:rsid w:val="00BC38FB"/>
    <w:rsid w:val="00C37A3F"/>
    <w:rsid w:val="00C62C7C"/>
    <w:rsid w:val="00C80D04"/>
    <w:rsid w:val="00D8227C"/>
    <w:rsid w:val="00DB0360"/>
    <w:rsid w:val="00DD4DA1"/>
    <w:rsid w:val="00DF5ED1"/>
    <w:rsid w:val="00ED49E0"/>
    <w:rsid w:val="00F951DD"/>
    <w:rsid w:val="00FF5033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0476"/>
  <w15:chartTrackingRefBased/>
  <w15:docId w15:val="{5419BEB9-8BB2-4A67-8D96-69A817B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2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646862046msonormal">
    <w:name w:val="yiv0646862046msonormal"/>
    <w:basedOn w:val="Normal"/>
    <w:rsid w:val="00D822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07A3"/>
  </w:style>
  <w:style w:type="paragraph" w:styleId="Footer">
    <w:name w:val="footer"/>
    <w:basedOn w:val="Normal"/>
    <w:link w:val="FooterChar"/>
    <w:uiPriority w:val="99"/>
    <w:unhideWhenUsed/>
    <w:rsid w:val="008707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Gilman Duane</dc:creator>
  <cp:keywords/>
  <dc:description/>
  <cp:lastModifiedBy>Guilliams, Allyson</cp:lastModifiedBy>
  <cp:revision>2</cp:revision>
  <dcterms:created xsi:type="dcterms:W3CDTF">2023-01-19T16:14:00Z</dcterms:created>
  <dcterms:modified xsi:type="dcterms:W3CDTF">2023-01-19T16:14:00Z</dcterms:modified>
</cp:coreProperties>
</file>